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0" w:rsidRDefault="00C476A0" w:rsidP="00C47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476A0">
        <w:rPr>
          <w:rFonts w:ascii="Times New Roman" w:hAnsi="Times New Roman" w:cs="Times New Roman"/>
          <w:sz w:val="32"/>
          <w:szCs w:val="32"/>
        </w:rPr>
        <w:t xml:space="preserve">Районный конкурс </w:t>
      </w:r>
      <w:r>
        <w:rPr>
          <w:rFonts w:ascii="Times New Roman" w:hAnsi="Times New Roman" w:cs="Times New Roman"/>
          <w:sz w:val="32"/>
          <w:szCs w:val="32"/>
        </w:rPr>
        <w:t>«Пожарная безопасность»</w:t>
      </w:r>
    </w:p>
    <w:p w:rsidR="00C476A0" w:rsidRDefault="00C476A0" w:rsidP="00C476A0">
      <w:pPr>
        <w:rPr>
          <w:rFonts w:ascii="Times New Roman" w:hAnsi="Times New Roman" w:cs="Times New Roman"/>
          <w:sz w:val="32"/>
          <w:szCs w:val="32"/>
        </w:rPr>
      </w:pPr>
    </w:p>
    <w:p w:rsidR="00C476A0" w:rsidRDefault="00C476A0" w:rsidP="00C476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B2657B0" wp14:editId="58FEAFC3">
            <wp:extent cx="4980562" cy="3738257"/>
            <wp:effectExtent l="0" t="0" r="0" b="0"/>
            <wp:docPr id="3" name="Рисунок 3" descr="C:\Users\ww\Desktop\фото на кл час\20171013_16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фото на кл час\20171013_161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84400" cy="374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A0" w:rsidRDefault="00C476A0" w:rsidP="00C476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50861" cy="3715966"/>
            <wp:effectExtent l="0" t="0" r="2540" b="0"/>
            <wp:docPr id="5" name="Рисунок 5" descr="C:\Users\ww\Desktop\фото на кл час\20171013_16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\Desktop\фото на кл час\20171013_16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676" cy="37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A0" w:rsidRPr="00C476A0" w:rsidRDefault="00C476A0" w:rsidP="00C476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изобразительного искусства Ибрагимова Г.А.</w:t>
      </w:r>
      <w:bookmarkStart w:id="0" w:name="_GoBack"/>
      <w:bookmarkEnd w:id="0"/>
    </w:p>
    <w:sectPr w:rsidR="00C476A0" w:rsidRPr="00C4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0"/>
    <w:rsid w:val="00865374"/>
    <w:rsid w:val="00C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Krokoz™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2017-10-20T17:23:00Z</dcterms:created>
  <dcterms:modified xsi:type="dcterms:W3CDTF">2017-10-20T17:31:00Z</dcterms:modified>
</cp:coreProperties>
</file>